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F3B" w:rsidRPr="00DF0F3B" w:rsidRDefault="00DF0F3B" w:rsidP="00DF0F3B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DF0F3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35</w:t>
      </w:r>
      <w:r w:rsidRPr="00DF0F3B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eastAsia="en-IN"/>
        </w:rPr>
        <w:t>th</w:t>
      </w:r>
      <w:r w:rsidRPr="00DF0F3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All Assam </w:t>
      </w:r>
      <w:proofErr w:type="spellStart"/>
      <w:r w:rsidRPr="00DF0F3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Swahid</w:t>
      </w:r>
      <w:proofErr w:type="spellEnd"/>
      <w:r w:rsidRPr="00DF0F3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Memorial Inter College Debating Competition</w:t>
      </w:r>
    </w:p>
    <w:p w:rsidR="00DF0F3B" w:rsidRPr="00DF0F3B" w:rsidRDefault="006E3406" w:rsidP="00DF0F3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>The 35</w:t>
      </w:r>
      <w:r w:rsidR="00DF0F3B" w:rsidRPr="00DF0F3B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IN"/>
        </w:rPr>
        <w:t>th</w:t>
      </w:r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All Assam </w:t>
      </w:r>
      <w:proofErr w:type="spellStart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>Swahid</w:t>
      </w:r>
      <w:proofErr w:type="spellEnd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Memorial Inter College Debating Competition was successfully organized by </w:t>
      </w:r>
      <w:proofErr w:type="spellStart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>Mangaldai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College (Autonomous) on 17</w:t>
      </w:r>
      <w:r w:rsidRPr="006E340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IN"/>
        </w:rPr>
        <w:t>th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October, 2025, with great enthusiasm and participation from colleges across the state. The topic for this year’s debate was </w:t>
      </w:r>
      <w:r w:rsidR="00DF0F3B" w:rsidRPr="00DF0F3B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>“The Autonomy of Higher Educational Institutions is Instrumental in Enhancing the Quality of Higher Education.”</w:t>
      </w:r>
    </w:p>
    <w:p w:rsidR="00C26E84" w:rsidRDefault="006E3406" w:rsidP="00DF0F3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programme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started</w:t>
      </w:r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with a welcome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note delivered</w:t>
      </w:r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by Dr. K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amala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Kanta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Borah, Principal, </w:t>
      </w:r>
      <w:proofErr w:type="spellStart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>Mangaldai</w:t>
      </w:r>
      <w:proofErr w:type="spellEnd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College, who highlighted the importance of debate in developing critical thinking and democratic values among students. The event was graced by Mr. </w:t>
      </w:r>
      <w:proofErr w:type="spellStart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>Ramani</w:t>
      </w:r>
      <w:proofErr w:type="spellEnd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proofErr w:type="spellStart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>Kanta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proofErr w:type="spellStart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>Saharia</w:t>
      </w:r>
      <w:proofErr w:type="spellEnd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President of the Governing Body and</w:t>
      </w:r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Dr. </w:t>
      </w:r>
      <w:proofErr w:type="spellStart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>Santosh</w:t>
      </w:r>
      <w:proofErr w:type="spellEnd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proofErr w:type="spellStart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>Borkakati</w:t>
      </w:r>
      <w:proofErr w:type="spellEnd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IQAC Coordinator, </w:t>
      </w:r>
      <w:proofErr w:type="spellStart"/>
      <w:r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>Mangaldai</w:t>
      </w:r>
      <w:proofErr w:type="spellEnd"/>
      <w:r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College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along with </w:t>
      </w:r>
      <w:r w:rsidR="00C26E84">
        <w:rPr>
          <w:rFonts w:ascii="Times New Roman" w:eastAsia="Times New Roman" w:hAnsi="Times New Roman" w:cs="Times New Roman"/>
          <w:sz w:val="24"/>
          <w:szCs w:val="24"/>
          <w:lang w:eastAsia="en-IN"/>
        </w:rPr>
        <w:t>the faculty members</w:t>
      </w:r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students</w:t>
      </w:r>
      <w:r w:rsidR="00C26E84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CE0615" w:rsidRDefault="00C26E84" w:rsidP="00DF0F3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debate </w:t>
      </w:r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competition was chaired by Mr. Paresh Kr. Sarma, Retired Associate Professor of </w:t>
      </w:r>
      <w:proofErr w:type="spellStart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>E</w:t>
      </w:r>
      <w:r w:rsid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>onomics</w:t>
      </w:r>
      <w:proofErr w:type="spellEnd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proofErr w:type="spellStart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>Mangaldai</w:t>
      </w:r>
      <w:proofErr w:type="spellEnd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College,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as the Speaker</w:t>
      </w:r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 panel of distinguished judges Dr.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Dhiren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Deka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Mangaldai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Commerce College, Dr.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Jintu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Gohain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Paschim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Guwahati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Mahavidyalaya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and Dr.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Barnali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Deka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proofErr w:type="spellStart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>Mangaldai</w:t>
      </w:r>
      <w:proofErr w:type="spellEnd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College, evaluated the participants</w:t>
      </w:r>
      <w:r w:rsidR="00CE0615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DF0F3B" w:rsidRPr="00DF0F3B" w:rsidRDefault="00CE0615" w:rsidP="00DF0F3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P</w:t>
      </w:r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articipants from various colleges across Assam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have participated in the </w:t>
      </w:r>
      <w:r w:rsidR="00B874F0">
        <w:rPr>
          <w:rFonts w:ascii="Times New Roman" w:eastAsia="Times New Roman" w:hAnsi="Times New Roman" w:cs="Times New Roman"/>
          <w:sz w:val="24"/>
          <w:szCs w:val="24"/>
          <w:lang w:eastAsia="en-IN"/>
        </w:rPr>
        <w:t>competition</w:t>
      </w:r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After </w:t>
      </w:r>
      <w:r w:rsidR="00B874F0">
        <w:rPr>
          <w:rFonts w:ascii="Times New Roman" w:eastAsia="Times New Roman" w:hAnsi="Times New Roman" w:cs="Times New Roman"/>
          <w:sz w:val="24"/>
          <w:szCs w:val="24"/>
          <w:lang w:eastAsia="en-IN"/>
        </w:rPr>
        <w:t>significantly</w:t>
      </w:r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stimulating session, J.B. Law College, </w:t>
      </w:r>
      <w:proofErr w:type="spellStart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>Guwahati</w:t>
      </w:r>
      <w:proofErr w:type="spellEnd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B874F0">
        <w:rPr>
          <w:rFonts w:ascii="Times New Roman" w:eastAsia="Times New Roman" w:hAnsi="Times New Roman" w:cs="Times New Roman"/>
          <w:sz w:val="24"/>
          <w:szCs w:val="24"/>
          <w:lang w:eastAsia="en-IN"/>
        </w:rPr>
        <w:t>has earned</w:t>
      </w:r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the Best Team, while </w:t>
      </w:r>
      <w:proofErr w:type="spellStart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>Gauhati</w:t>
      </w:r>
      <w:proofErr w:type="spellEnd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University and Dr. B.K.B. College, Nagaon secured the second and third positions respectively. </w:t>
      </w:r>
      <w:proofErr w:type="spellStart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>Agastya</w:t>
      </w:r>
      <w:proofErr w:type="spellEnd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proofErr w:type="spellStart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>Kashyap</w:t>
      </w:r>
      <w:proofErr w:type="spellEnd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from J.</w:t>
      </w:r>
      <w:r w:rsidR="00B874F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>B. Law College, Guwahati, was adjudged the Best Debater of the competition.</w:t>
      </w:r>
      <w:r w:rsidR="00B874F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winners </w:t>
      </w:r>
      <w:r w:rsidR="00381A4C">
        <w:rPr>
          <w:rFonts w:ascii="Times New Roman" w:eastAsia="Times New Roman" w:hAnsi="Times New Roman" w:cs="Times New Roman"/>
          <w:sz w:val="24"/>
          <w:szCs w:val="24"/>
          <w:lang w:eastAsia="en-IN"/>
        </w:rPr>
        <w:t>are</w:t>
      </w:r>
      <w:r w:rsidR="00B874F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felicitated with </w:t>
      </w:r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trophies, certificates, and cash awards in recognition of their </w:t>
      </w:r>
      <w:r w:rsidR="002A0853">
        <w:rPr>
          <w:rFonts w:ascii="Times New Roman" w:eastAsia="Times New Roman" w:hAnsi="Times New Roman" w:cs="Times New Roman"/>
          <w:sz w:val="24"/>
          <w:szCs w:val="24"/>
          <w:lang w:eastAsia="en-IN"/>
        </w:rPr>
        <w:t>commendable</w:t>
      </w:r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performances. The programme concluded with </w:t>
      </w:r>
      <w:r w:rsidR="002A0853">
        <w:rPr>
          <w:rFonts w:ascii="Times New Roman" w:eastAsia="Times New Roman" w:hAnsi="Times New Roman" w:cs="Times New Roman"/>
          <w:sz w:val="24"/>
          <w:szCs w:val="24"/>
          <w:lang w:eastAsia="en-IN"/>
        </w:rPr>
        <w:t>the</w:t>
      </w:r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vote of thanks by Mr. </w:t>
      </w:r>
      <w:proofErr w:type="spellStart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>Manash</w:t>
      </w:r>
      <w:proofErr w:type="spellEnd"/>
      <w:r w:rsidR="00827DC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proofErr w:type="spellStart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>Pratim</w:t>
      </w:r>
      <w:proofErr w:type="spellEnd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proofErr w:type="spellStart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>Baruah</w:t>
      </w:r>
      <w:proofErr w:type="spellEnd"/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Teacher-in-Charge of the Debate and Talk Section, </w:t>
      </w:r>
      <w:r w:rsidR="00A038E3">
        <w:rPr>
          <w:rFonts w:ascii="Times New Roman" w:eastAsia="Times New Roman" w:hAnsi="Times New Roman" w:cs="Times New Roman"/>
          <w:sz w:val="24"/>
          <w:szCs w:val="24"/>
          <w:lang w:eastAsia="en-IN"/>
        </w:rPr>
        <w:t>for successful completion of the event</w:t>
      </w:r>
      <w:r w:rsidR="00DF0F3B" w:rsidRPr="00DF0F3B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DF0F3B" w:rsidRPr="00DF0F3B" w:rsidRDefault="00DF0F3B" w:rsidP="00DF0F3B">
      <w:pPr>
        <w:spacing w:line="360" w:lineRule="auto"/>
        <w:jc w:val="both"/>
        <w:rPr>
          <w:sz w:val="24"/>
          <w:szCs w:val="24"/>
        </w:rPr>
      </w:pPr>
    </w:p>
    <w:sectPr w:rsidR="00DF0F3B" w:rsidRPr="00DF0F3B" w:rsidSect="00E607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F0F3B"/>
    <w:rsid w:val="00156CE9"/>
    <w:rsid w:val="002A0853"/>
    <w:rsid w:val="00381A4C"/>
    <w:rsid w:val="006E3406"/>
    <w:rsid w:val="00827DC1"/>
    <w:rsid w:val="00A038E3"/>
    <w:rsid w:val="00B874F0"/>
    <w:rsid w:val="00C26E84"/>
    <w:rsid w:val="00CE0615"/>
    <w:rsid w:val="00DF0F3B"/>
    <w:rsid w:val="00E607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777"/>
  </w:style>
  <w:style w:type="paragraph" w:styleId="Heading3">
    <w:name w:val="heading 3"/>
    <w:basedOn w:val="Normal"/>
    <w:link w:val="Heading3Char"/>
    <w:uiPriority w:val="9"/>
    <w:qFormat/>
    <w:rsid w:val="00DF0F3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F0F3B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DF0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DF0F3B"/>
    <w:rPr>
      <w:b/>
      <w:bCs/>
    </w:rPr>
  </w:style>
  <w:style w:type="character" w:styleId="Emphasis">
    <w:name w:val="Emphasis"/>
    <w:basedOn w:val="DefaultParagraphFont"/>
    <w:uiPriority w:val="20"/>
    <w:qFormat/>
    <w:rsid w:val="00DF0F3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435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MANASH PRATIM BARUAH</dc:creator>
  <cp:keywords/>
  <dc:description/>
  <cp:lastModifiedBy>Admin</cp:lastModifiedBy>
  <cp:revision>9</cp:revision>
  <dcterms:created xsi:type="dcterms:W3CDTF">2025-10-17T11:18:00Z</dcterms:created>
  <dcterms:modified xsi:type="dcterms:W3CDTF">2025-10-17T11:44:00Z</dcterms:modified>
</cp:coreProperties>
</file>